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AD4F40">
        <w:rPr>
          <w:rFonts w:ascii="Times New Roman" w:hAnsi="Times New Roman"/>
          <w:b/>
          <w:sz w:val="24"/>
          <w:szCs w:val="24"/>
        </w:rPr>
        <w:t>22</w:t>
      </w:r>
      <w:r w:rsidR="00B933C2">
        <w:rPr>
          <w:rFonts w:ascii="Times New Roman" w:hAnsi="Times New Roman"/>
          <w:b/>
          <w:sz w:val="24"/>
          <w:szCs w:val="24"/>
        </w:rPr>
        <w:t xml:space="preserve"> по </w:t>
      </w:r>
      <w:r w:rsidR="00AD4F40">
        <w:rPr>
          <w:rFonts w:ascii="Times New Roman" w:hAnsi="Times New Roman"/>
          <w:b/>
          <w:sz w:val="24"/>
          <w:szCs w:val="24"/>
        </w:rPr>
        <w:t>28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B852D7">
        <w:rPr>
          <w:rFonts w:ascii="Times New Roman" w:hAnsi="Times New Roman"/>
          <w:b/>
          <w:sz w:val="24"/>
          <w:szCs w:val="24"/>
        </w:rPr>
        <w:t>мая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EE78C1">
        <w:rPr>
          <w:rFonts w:ascii="Times New Roman" w:hAnsi="Times New Roman"/>
          <w:sz w:val="24"/>
          <w:szCs w:val="24"/>
        </w:rPr>
        <w:t>2</w:t>
      </w:r>
      <w:r w:rsidR="00AD4F40">
        <w:rPr>
          <w:rFonts w:ascii="Times New Roman" w:hAnsi="Times New Roman"/>
          <w:sz w:val="24"/>
          <w:szCs w:val="24"/>
        </w:rPr>
        <w:t>9</w:t>
      </w:r>
      <w:r w:rsidR="00F9658C" w:rsidRPr="00F9658C">
        <w:rPr>
          <w:rFonts w:ascii="Times New Roman" w:hAnsi="Times New Roman"/>
          <w:sz w:val="24"/>
          <w:szCs w:val="24"/>
        </w:rPr>
        <w:t>.0</w:t>
      </w:r>
      <w:r w:rsidR="003D7FFB">
        <w:rPr>
          <w:rFonts w:ascii="Times New Roman" w:hAnsi="Times New Roman"/>
          <w:sz w:val="24"/>
          <w:szCs w:val="24"/>
        </w:rPr>
        <w:t>5.2024:</w:t>
      </w:r>
    </w:p>
    <w:p w:rsidR="00AD4F40" w:rsidRPr="00AD4F40" w:rsidRDefault="00AD4F40" w:rsidP="00AD4F4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>Температура воздуха: + 2,2°С</w:t>
      </w:r>
    </w:p>
    <w:p w:rsidR="00AD4F40" w:rsidRPr="00AD4F40" w:rsidRDefault="00AD4F40" w:rsidP="00AD4F4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>Атмосферное давление: 754,0 мм. рт. ст.</w:t>
      </w:r>
    </w:p>
    <w:p w:rsidR="00AD4F40" w:rsidRPr="00AD4F40" w:rsidRDefault="00AD4F40" w:rsidP="00AD4F4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>Влажность воздуха: 94 %</w:t>
      </w:r>
    </w:p>
    <w:p w:rsidR="00AD4F40" w:rsidRPr="00AD4F40" w:rsidRDefault="00AD4F40" w:rsidP="00AD4F4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Ю 5 м/с, порывы </w:t>
      </w:r>
      <w:r w:rsidRPr="00AD4F40">
        <w:rPr>
          <w:rFonts w:ascii="Times New Roman" w:hAnsi="Times New Roman"/>
          <w:sz w:val="24"/>
          <w:szCs w:val="24"/>
        </w:rPr>
        <w:t>7-10 м/с</w:t>
      </w:r>
    </w:p>
    <w:p w:rsidR="00AB2C65" w:rsidRDefault="00AD4F40" w:rsidP="00AD4F40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>Осадки: пасмурно, слабая морось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78C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AD4F40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EE78C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AD4F40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мая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AD4F40" w:rsidRPr="00AD4F40">
        <w:rPr>
          <w:rFonts w:ascii="Times New Roman" w:hAnsi="Times New Roman"/>
          <w:bCs/>
          <w:sz w:val="24"/>
          <w:szCs w:val="24"/>
        </w:rPr>
        <w:t>Произведена промывка жидкостного ионного хрома</w:t>
      </w:r>
      <w:r w:rsidR="00AD4F40">
        <w:rPr>
          <w:rFonts w:ascii="Times New Roman" w:hAnsi="Times New Roman"/>
          <w:bCs/>
          <w:sz w:val="24"/>
          <w:szCs w:val="24"/>
        </w:rPr>
        <w:t>тографа LC-20 Prominence Shimadzu</w:t>
      </w:r>
      <w:r w:rsidR="00AD4F40" w:rsidRPr="00AD4F40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для устранения загрязнений на линиях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AD4F40" w:rsidRDefault="00AD4F40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Pr="00AD4F40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водорода.</w:t>
      </w:r>
    </w:p>
    <w:p w:rsidR="004860A1" w:rsidRDefault="007F51C2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AD4F40">
        <w:rPr>
          <w:rFonts w:ascii="Times New Roman" w:hAnsi="Times New Roman"/>
          <w:bCs/>
          <w:sz w:val="24"/>
          <w:szCs w:val="24"/>
        </w:rPr>
        <w:t>3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="00EE78C1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получено</w:t>
      </w:r>
      <w:bookmarkStart w:id="0" w:name="_GoBack"/>
      <w:bookmarkEnd w:id="0"/>
      <w:r w:rsidR="00FC36DD">
        <w:rPr>
          <w:rFonts w:ascii="Times New Roman" w:hAnsi="Times New Roman"/>
          <w:sz w:val="24"/>
          <w:szCs w:val="24"/>
        </w:rPr>
        <w:t xml:space="preserve"> </w:t>
      </w:r>
      <w:r w:rsidR="00FC36DD" w:rsidRPr="00FC36DD">
        <w:rPr>
          <w:rFonts w:ascii="Times New Roman" w:hAnsi="Times New Roman"/>
          <w:bCs/>
          <w:sz w:val="24"/>
          <w:szCs w:val="24"/>
        </w:rPr>
        <w:t>4306 tif-файла спутников METОP, 0 tif-файлов спутника TERRA, 2411 tif-файл</w:t>
      </w:r>
      <w:r w:rsidR="00FC36DD" w:rsidRPr="00FC36DD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EE78C1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D4F40">
        <w:rPr>
          <w:rFonts w:ascii="Times New Roman" w:hAnsi="Times New Roman"/>
          <w:sz w:val="24"/>
          <w:szCs w:val="24"/>
        </w:rPr>
        <w:t>8</w:t>
      </w:r>
      <w:r w:rsidR="00483FF2">
        <w:rPr>
          <w:rFonts w:ascii="Times New Roman" w:hAnsi="Times New Roman"/>
          <w:sz w:val="24"/>
          <w:szCs w:val="24"/>
        </w:rPr>
        <w:t>.0</w:t>
      </w:r>
      <w:r w:rsidR="001D6513">
        <w:rPr>
          <w:rFonts w:ascii="Times New Roman" w:hAnsi="Times New Roman"/>
          <w:sz w:val="24"/>
          <w:szCs w:val="24"/>
        </w:rPr>
        <w:t>5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8E762C" w:rsidRPr="008E762C" w:rsidRDefault="008E762C" w:rsidP="003D7FFB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762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8E762C" w:rsidRDefault="00AD4F40" w:rsidP="00EE78C1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23.05</w:t>
      </w:r>
      <w:r w:rsidRPr="00AD4F40">
        <w:rPr>
          <w:rFonts w:ascii="Times New Roman" w:hAnsi="Times New Roman"/>
          <w:sz w:val="24"/>
          <w:szCs w:val="24"/>
        </w:rPr>
        <w:t xml:space="preserve"> завершено выполнение работ по программе </w:t>
      </w:r>
      <w:r>
        <w:rPr>
          <w:rFonts w:ascii="Times New Roman" w:hAnsi="Times New Roman"/>
          <w:sz w:val="24"/>
          <w:szCs w:val="24"/>
        </w:rPr>
        <w:t xml:space="preserve">метеорологических наблюдений </w:t>
      </w:r>
      <w:r w:rsidRPr="00AD4F40">
        <w:rPr>
          <w:rFonts w:ascii="Times New Roman" w:hAnsi="Times New Roman"/>
          <w:sz w:val="24"/>
          <w:szCs w:val="24"/>
        </w:rPr>
        <w:t>на весеннем этапе сезонной экспедиции «Шпицберген»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4F40">
        <w:rPr>
          <w:rFonts w:ascii="Times New Roman" w:hAnsi="Times New Roman"/>
          <w:sz w:val="24"/>
          <w:szCs w:val="24"/>
        </w:rPr>
        <w:t>г. Оборудование законсервиро</w:t>
      </w:r>
      <w:r>
        <w:rPr>
          <w:rFonts w:ascii="Times New Roman" w:hAnsi="Times New Roman"/>
          <w:sz w:val="24"/>
          <w:szCs w:val="24"/>
        </w:rPr>
        <w:t>вано и сдано на хранение. 26.05</w:t>
      </w:r>
      <w:r w:rsidRPr="00AD4F40">
        <w:rPr>
          <w:rFonts w:ascii="Times New Roman" w:hAnsi="Times New Roman"/>
          <w:sz w:val="24"/>
          <w:szCs w:val="24"/>
        </w:rPr>
        <w:t xml:space="preserve"> сотрудники отряда покинули расположение РАЭ-Ш в Баренцбурге и убыли в С</w:t>
      </w:r>
      <w:r>
        <w:rPr>
          <w:rFonts w:ascii="Times New Roman" w:hAnsi="Times New Roman"/>
          <w:sz w:val="24"/>
          <w:szCs w:val="24"/>
        </w:rPr>
        <w:t>анкт-</w:t>
      </w:r>
      <w:r w:rsidRPr="00AD4F40">
        <w:rPr>
          <w:rFonts w:ascii="Times New Roman" w:hAnsi="Times New Roman"/>
          <w:sz w:val="24"/>
          <w:szCs w:val="24"/>
        </w:rPr>
        <w:t>Петербург.</w:t>
      </w:r>
    </w:p>
    <w:p w:rsidR="001E5BFA" w:rsidRDefault="001E5BFA" w:rsidP="002A45F7">
      <w:pPr>
        <w:pStyle w:val="a8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5BFA" w:rsidRPr="001E5BFA" w:rsidRDefault="008E762C" w:rsidP="001E5BFA">
      <w:pPr>
        <w:pStyle w:val="a8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5A69B8">
        <w:rPr>
          <w:rFonts w:ascii="Times New Roman" w:hAnsi="Times New Roman"/>
          <w:b/>
          <w:sz w:val="24"/>
          <w:szCs w:val="24"/>
        </w:rPr>
        <w:t>2</w:t>
      </w:r>
      <w:r w:rsidRPr="008E762C"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FD43AB" w:rsidRPr="00236F42" w:rsidRDefault="00AD4F40" w:rsidP="00236F4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27.05</w:t>
      </w:r>
      <w:r w:rsidRPr="00AD4F40">
        <w:rPr>
          <w:rFonts w:ascii="Times New Roman" w:hAnsi="Times New Roman"/>
          <w:sz w:val="24"/>
          <w:szCs w:val="24"/>
        </w:rPr>
        <w:t xml:space="preserve"> завершены наблюдения за испарением с </w:t>
      </w:r>
      <w:r>
        <w:rPr>
          <w:rFonts w:ascii="Times New Roman" w:hAnsi="Times New Roman"/>
          <w:sz w:val="24"/>
          <w:szCs w:val="24"/>
        </w:rPr>
        <w:t>поверхности снежного покрова, продолжились</w:t>
      </w:r>
      <w:r w:rsidRPr="00AD4F40">
        <w:rPr>
          <w:rFonts w:ascii="Times New Roman" w:hAnsi="Times New Roman"/>
          <w:sz w:val="24"/>
          <w:szCs w:val="24"/>
        </w:rPr>
        <w:t xml:space="preserve"> наблюдения за снеготаянием. Производи</w:t>
      </w:r>
      <w:r>
        <w:rPr>
          <w:rFonts w:ascii="Times New Roman" w:hAnsi="Times New Roman"/>
          <w:sz w:val="24"/>
          <w:szCs w:val="24"/>
        </w:rPr>
        <w:t>лась</w:t>
      </w:r>
      <w:r w:rsidRPr="00AD4F40">
        <w:rPr>
          <w:rFonts w:ascii="Times New Roman" w:hAnsi="Times New Roman"/>
          <w:sz w:val="24"/>
          <w:szCs w:val="24"/>
        </w:rPr>
        <w:t xml:space="preserve"> камеральная обработка </w:t>
      </w:r>
      <w:r w:rsidR="00330F96">
        <w:rPr>
          <w:rFonts w:ascii="Times New Roman" w:hAnsi="Times New Roman"/>
          <w:sz w:val="24"/>
          <w:szCs w:val="24"/>
        </w:rPr>
        <w:t xml:space="preserve">и анализ </w:t>
      </w:r>
      <w:r w:rsidRPr="00AD4F40">
        <w:rPr>
          <w:rFonts w:ascii="Times New Roman" w:hAnsi="Times New Roman"/>
          <w:sz w:val="24"/>
          <w:szCs w:val="24"/>
        </w:rPr>
        <w:t>полученных данных по программе гидрологических наблюдений на весеннем этапе сезонной экспедиции «Шпицберген» 2024 г.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FD43AB">
        <w:rPr>
          <w:rFonts w:ascii="Times New Roman" w:hAnsi="Times New Roman"/>
          <w:sz w:val="24"/>
          <w:szCs w:val="24"/>
        </w:rPr>
        <w:t xml:space="preserve">, </w:t>
      </w:r>
      <w:r w:rsidR="001A1EB3">
        <w:rPr>
          <w:rFonts w:ascii="Times New Roman" w:hAnsi="Times New Roman"/>
          <w:sz w:val="24"/>
          <w:szCs w:val="24"/>
        </w:rPr>
        <w:t>вёлся</w:t>
      </w:r>
      <w:r w:rsidR="00FD43AB">
        <w:rPr>
          <w:rFonts w:ascii="Times New Roman" w:hAnsi="Times New Roman"/>
          <w:sz w:val="24"/>
          <w:szCs w:val="24"/>
        </w:rPr>
        <w:t xml:space="preserve"> монтаж</w:t>
      </w:r>
      <w:r w:rsidR="008E762C">
        <w:rPr>
          <w:rFonts w:ascii="Times New Roman" w:hAnsi="Times New Roman"/>
          <w:sz w:val="24"/>
          <w:szCs w:val="24"/>
        </w:rPr>
        <w:t xml:space="preserve">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</w:t>
      </w:r>
      <w:r w:rsidR="00330F96">
        <w:rPr>
          <w:rFonts w:ascii="Times New Roman" w:hAnsi="Times New Roman"/>
          <w:sz w:val="24"/>
          <w:szCs w:val="24"/>
        </w:rPr>
        <w:t>, подготавливались комнаты для проживания</w:t>
      </w:r>
      <w:r w:rsidR="008E762C" w:rsidRPr="008E762C">
        <w:rPr>
          <w:rFonts w:ascii="Times New Roman" w:hAnsi="Times New Roman"/>
          <w:sz w:val="24"/>
          <w:szCs w:val="24"/>
        </w:rPr>
        <w:t>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330F96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Закончены ремонт и консервация снегоходной техники, велась</w:t>
      </w:r>
      <w:r w:rsidR="00EE78C1">
        <w:rPr>
          <w:rFonts w:ascii="Times New Roman" w:hAnsi="Times New Roman"/>
          <w:sz w:val="24"/>
          <w:szCs w:val="24"/>
        </w:rPr>
        <w:t xml:space="preserve"> подготовка маломерных судов </w:t>
      </w:r>
      <w:r>
        <w:rPr>
          <w:rFonts w:ascii="Times New Roman" w:hAnsi="Times New Roman"/>
          <w:sz w:val="24"/>
          <w:szCs w:val="24"/>
        </w:rPr>
        <w:t xml:space="preserve">и мест их швартовки </w:t>
      </w:r>
      <w:r w:rsidR="00EE78C1">
        <w:rPr>
          <w:rFonts w:ascii="Times New Roman" w:hAnsi="Times New Roman"/>
          <w:sz w:val="24"/>
          <w:szCs w:val="24"/>
        </w:rPr>
        <w:t>к началу навигации.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3F" w:rsidRDefault="00685F3F">
      <w:pPr>
        <w:spacing w:line="240" w:lineRule="auto"/>
      </w:pPr>
      <w:r>
        <w:separator/>
      </w:r>
    </w:p>
  </w:endnote>
  <w:endnote w:type="continuationSeparator" w:id="0">
    <w:p w:rsidR="00685F3F" w:rsidRDefault="00685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3F" w:rsidRDefault="00685F3F">
      <w:r>
        <w:separator/>
      </w:r>
    </w:p>
  </w:footnote>
  <w:footnote w:type="continuationSeparator" w:id="0">
    <w:p w:rsidR="00685F3F" w:rsidRDefault="0068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6C85"/>
  <w15:docId w15:val="{F41577BE-569C-4700-970A-ABC8C217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03CD5-A86E-42D2-A851-C027FE52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2024-05-29T13:56:00Z</dcterms:created>
  <dcterms:modified xsi:type="dcterms:W3CDTF">2024-05-29T15:34:00Z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